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4F96" w14:textId="25FB0EBC" w:rsidR="007D338A" w:rsidRPr="00683E3E" w:rsidRDefault="00891EE2" w:rsidP="00DF6433">
      <w:pPr>
        <w:jc w:val="both"/>
        <w:rPr>
          <w:rFonts w:ascii="Garamond" w:hAnsi="Garamond"/>
          <w:b/>
          <w:sz w:val="36"/>
          <w:szCs w:val="24"/>
        </w:rPr>
      </w:pPr>
      <w:r w:rsidRPr="00683E3E">
        <w:rPr>
          <w:rFonts w:ascii="Garamond" w:hAnsi="Garamond"/>
          <w:b/>
          <w:sz w:val="36"/>
          <w:szCs w:val="24"/>
        </w:rPr>
        <w:t>Församlingsrekommendation</w:t>
      </w:r>
      <w:r w:rsidR="00A4664E">
        <w:rPr>
          <w:rFonts w:ascii="Garamond" w:hAnsi="Garamond"/>
          <w:b/>
          <w:sz w:val="36"/>
          <w:szCs w:val="24"/>
        </w:rPr>
        <w:t xml:space="preserve"> PLP</w:t>
      </w:r>
    </w:p>
    <w:p w14:paraId="31E609F4" w14:textId="7AC42502" w:rsidR="00891EE2" w:rsidRPr="00315BD5" w:rsidRDefault="00891EE2" w:rsidP="00DF6433">
      <w:pPr>
        <w:jc w:val="both"/>
        <w:rPr>
          <w:rFonts w:ascii="Garamond" w:hAnsi="Garamond"/>
        </w:rPr>
      </w:pPr>
      <w:r w:rsidRPr="00315BD5">
        <w:rPr>
          <w:rFonts w:ascii="Garamond" w:hAnsi="Garamond"/>
        </w:rPr>
        <w:t>I samband med ansökan till</w:t>
      </w:r>
      <w:r w:rsidR="00554D21" w:rsidRPr="00315BD5">
        <w:rPr>
          <w:rFonts w:ascii="Garamond" w:hAnsi="Garamond"/>
        </w:rPr>
        <w:t xml:space="preserve"> fyraårigt </w:t>
      </w:r>
      <w:r w:rsidR="00420881" w:rsidRPr="00315BD5">
        <w:rPr>
          <w:rFonts w:ascii="Garamond" w:hAnsi="Garamond"/>
        </w:rPr>
        <w:t>p</w:t>
      </w:r>
      <w:r w:rsidR="00554D21" w:rsidRPr="00315BD5">
        <w:rPr>
          <w:rFonts w:ascii="Garamond" w:hAnsi="Garamond"/>
        </w:rPr>
        <w:t>astors- och ledarprogram på</w:t>
      </w:r>
      <w:r w:rsidRPr="00315BD5">
        <w:rPr>
          <w:rFonts w:ascii="Garamond" w:hAnsi="Garamond"/>
        </w:rPr>
        <w:t xml:space="preserve"> Akademi för Ledarskap och Teologi </w:t>
      </w:r>
    </w:p>
    <w:p w14:paraId="6118B506" w14:textId="69C9F8AA" w:rsidR="00770F9F" w:rsidRPr="00315BD5" w:rsidRDefault="00891EE2" w:rsidP="00DF6433">
      <w:pPr>
        <w:jc w:val="both"/>
        <w:rPr>
          <w:rFonts w:ascii="Garamond" w:hAnsi="Garamond"/>
        </w:rPr>
      </w:pPr>
      <w:r w:rsidRPr="00315BD5">
        <w:rPr>
          <w:rFonts w:ascii="Garamond" w:hAnsi="Garamond"/>
        </w:rPr>
        <w:t>Denna rekommendation avser:</w:t>
      </w:r>
      <w:r w:rsidR="00315BD5">
        <w:rPr>
          <w:rFonts w:ascii="Garamond" w:hAnsi="Garamond"/>
        </w:rPr>
        <w:t xml:space="preserve"> </w:t>
      </w:r>
      <w:r w:rsidRPr="00315BD5">
        <w:rPr>
          <w:rFonts w:ascii="Garamond" w:hAnsi="Garamond"/>
        </w:rPr>
        <w:t>________________________________</w:t>
      </w:r>
    </w:p>
    <w:p w14:paraId="0BE589CA" w14:textId="77777777" w:rsidR="00770F9F" w:rsidRPr="00315BD5" w:rsidRDefault="00770F9F" w:rsidP="00DF6433">
      <w:pPr>
        <w:spacing w:after="0"/>
        <w:jc w:val="both"/>
        <w:rPr>
          <w:rFonts w:ascii="Garamond" w:hAnsi="Garamond"/>
        </w:rPr>
      </w:pPr>
    </w:p>
    <w:p w14:paraId="7FE3BF5B" w14:textId="77777777" w:rsidR="00891EE2" w:rsidRPr="00315BD5" w:rsidRDefault="00F5234B" w:rsidP="00DF6433">
      <w:pPr>
        <w:jc w:val="both"/>
        <w:rPr>
          <w:rFonts w:ascii="Garamond" w:hAnsi="Garamond"/>
        </w:rPr>
      </w:pPr>
      <w:r w:rsidRPr="00315BD5">
        <w:rPr>
          <w:rFonts w:ascii="Garamond" w:hAnsi="Garamond"/>
          <w:noProof/>
        </w:rPr>
        <mc:AlternateContent>
          <mc:Choice Requires="wps">
            <w:drawing>
              <wp:anchor distT="0" distB="0" distL="114300" distR="114300" simplePos="0" relativeHeight="251658240" behindDoc="0" locked="0" layoutInCell="1" allowOverlap="1" wp14:anchorId="129BA84A" wp14:editId="7893D80D">
                <wp:simplePos x="0" y="0"/>
                <wp:positionH relativeFrom="column">
                  <wp:posOffset>-13970</wp:posOffset>
                </wp:positionH>
                <wp:positionV relativeFrom="paragraph">
                  <wp:posOffset>9525</wp:posOffset>
                </wp:positionV>
                <wp:extent cx="5934075" cy="2249805"/>
                <wp:effectExtent l="6350" t="6350" r="1270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249805"/>
                        </a:xfrm>
                        <a:prstGeom prst="rect">
                          <a:avLst/>
                        </a:prstGeom>
                        <a:solidFill>
                          <a:srgbClr val="FFFFFF"/>
                        </a:solidFill>
                        <a:ln w="9525">
                          <a:solidFill>
                            <a:srgbClr val="000000"/>
                          </a:solidFill>
                          <a:miter lim="800000"/>
                          <a:headEnd/>
                          <a:tailEnd/>
                        </a:ln>
                      </wps:spPr>
                      <wps:txbx>
                        <w:txbxContent>
                          <w:p w14:paraId="55437A9E" w14:textId="77777777" w:rsidR="00891EE2" w:rsidRPr="00315BD5" w:rsidRDefault="00891EE2" w:rsidP="00DF6433">
                            <w:pPr>
                              <w:jc w:val="both"/>
                              <w:rPr>
                                <w:rFonts w:ascii="Garamond" w:hAnsi="Garamond"/>
                              </w:rPr>
                            </w:pPr>
                            <w:r w:rsidRPr="00315BD5">
                              <w:rPr>
                                <w:rFonts w:ascii="Garamond" w:hAnsi="Garamond"/>
                              </w:rPr>
                              <w:t>Vi är angelägna om att få en så allsidig och ärlig information som möjligt om dem som söker till utbildningen. Vi förutsätter att du svarar uppriktigt och nämner såväl starka som svaga sidor hos den sökande. Om något är svårt att beskriva skriftligt får du gärna ringa upp oss.</w:t>
                            </w:r>
                            <w:r w:rsidR="00770F9F" w:rsidRPr="00315BD5">
                              <w:rPr>
                                <w:rFonts w:ascii="Garamond" w:hAnsi="Garamond"/>
                              </w:rPr>
                              <w:t xml:space="preserve"> De uppgifter du lämnar i rekommendationen är konfidentiella och delges endast dem som behandlar antagningen.</w:t>
                            </w:r>
                          </w:p>
                          <w:p w14:paraId="18C3E3F4" w14:textId="77777777" w:rsidR="00554D21" w:rsidRPr="00315BD5" w:rsidRDefault="00554D21" w:rsidP="00DF6433">
                            <w:pPr>
                              <w:pStyle w:val="Normalwebb"/>
                              <w:shd w:val="clear" w:color="auto" w:fill="FFFFFF"/>
                              <w:spacing w:before="0" w:beforeAutospacing="0" w:after="150" w:afterAutospacing="0"/>
                              <w:jc w:val="both"/>
                              <w:rPr>
                                <w:rFonts w:ascii="Garamond" w:hAnsi="Garamond" w:cstheme="minorHAnsi"/>
                                <w:sz w:val="22"/>
                                <w:szCs w:val="22"/>
                              </w:rPr>
                            </w:pPr>
                            <w:r w:rsidRPr="00315BD5">
                              <w:rPr>
                                <w:rFonts w:ascii="Garamond" w:hAnsi="Garamond" w:cstheme="minorHAnsi"/>
                                <w:b/>
                                <w:sz w:val="22"/>
                                <w:szCs w:val="22"/>
                              </w:rPr>
                              <w:t>Akademi för Ledarskap och Teologi</w:t>
                            </w:r>
                            <w:r w:rsidRPr="00315BD5">
                              <w:rPr>
                                <w:rFonts w:ascii="Garamond" w:hAnsi="Garamond" w:cstheme="minorHAnsi"/>
                                <w:sz w:val="22"/>
                                <w:szCs w:val="22"/>
                              </w:rPr>
                              <w:t xml:space="preserve"> är en ideell förening vars kärnverksamhet består i att bedriva teologisk ledarutbildning med inriktning på tjänst som pastor, församlingsledare eller missionsarbetare. Föreningen ansvarar också för att driva och utveckla</w:t>
                            </w:r>
                            <w:r w:rsidRPr="00315BD5">
                              <w:rPr>
                                <w:rStyle w:val="apple-converted-space"/>
                                <w:rFonts w:ascii="Garamond" w:hAnsi="Garamond" w:cstheme="minorHAnsi"/>
                                <w:sz w:val="22"/>
                                <w:szCs w:val="22"/>
                              </w:rPr>
                              <w:t> </w:t>
                            </w:r>
                            <w:hyperlink r:id="rId8" w:history="1">
                              <w:r w:rsidRPr="00315BD5">
                                <w:rPr>
                                  <w:rStyle w:val="Hyperlnk"/>
                                  <w:rFonts w:ascii="Garamond" w:hAnsi="Garamond" w:cstheme="minorHAnsi"/>
                                  <w:color w:val="auto"/>
                                  <w:sz w:val="22"/>
                                  <w:szCs w:val="22"/>
                                  <w:u w:val="none"/>
                                </w:rPr>
                                <w:t>Örebro Teologiska Högskola</w:t>
                              </w:r>
                            </w:hyperlink>
                            <w:r w:rsidRPr="00315BD5">
                              <w:rPr>
                                <w:rFonts w:ascii="Garamond" w:hAnsi="Garamond" w:cstheme="minorHAnsi"/>
                                <w:sz w:val="22"/>
                                <w:szCs w:val="22"/>
                              </w:rPr>
                              <w:t>. Medlemsorganisationer i ALT är</w:t>
                            </w:r>
                            <w:r w:rsidRPr="00315BD5">
                              <w:rPr>
                                <w:rStyle w:val="apple-converted-space"/>
                                <w:rFonts w:ascii="Garamond" w:hAnsi="Garamond" w:cstheme="minorHAnsi"/>
                                <w:sz w:val="22"/>
                                <w:szCs w:val="22"/>
                              </w:rPr>
                              <w:t> </w:t>
                            </w:r>
                            <w:hyperlink r:id="rId9" w:history="1">
                              <w:r w:rsidRPr="00315BD5">
                                <w:rPr>
                                  <w:rStyle w:val="Hyperlnk"/>
                                  <w:rFonts w:ascii="Garamond" w:hAnsi="Garamond" w:cstheme="minorHAnsi"/>
                                  <w:color w:val="auto"/>
                                  <w:sz w:val="22"/>
                                  <w:szCs w:val="22"/>
                                  <w:u w:val="none"/>
                                </w:rPr>
                                <w:t>Evangeliska frikyrkan</w:t>
                              </w:r>
                            </w:hyperlink>
                            <w:r w:rsidRPr="00315BD5">
                              <w:rPr>
                                <w:rStyle w:val="apple-converted-space"/>
                                <w:rFonts w:ascii="Garamond" w:hAnsi="Garamond" w:cstheme="minorHAnsi"/>
                                <w:sz w:val="22"/>
                                <w:szCs w:val="22"/>
                              </w:rPr>
                              <w:t> </w:t>
                            </w:r>
                            <w:r w:rsidRPr="00315BD5">
                              <w:rPr>
                                <w:rFonts w:ascii="Garamond" w:hAnsi="Garamond" w:cstheme="minorHAnsi"/>
                                <w:sz w:val="22"/>
                                <w:szCs w:val="22"/>
                              </w:rPr>
                              <w:t>(EFK),</w:t>
                            </w:r>
                            <w:r w:rsidRPr="00315BD5">
                              <w:rPr>
                                <w:rStyle w:val="apple-converted-space"/>
                                <w:rFonts w:ascii="Garamond" w:hAnsi="Garamond" w:cstheme="minorHAnsi"/>
                                <w:sz w:val="22"/>
                                <w:szCs w:val="22"/>
                              </w:rPr>
                              <w:t> </w:t>
                            </w:r>
                            <w:hyperlink r:id="rId10" w:history="1">
                              <w:r w:rsidRPr="00315BD5">
                                <w:rPr>
                                  <w:rStyle w:val="Hyperlnk"/>
                                  <w:rFonts w:ascii="Garamond" w:hAnsi="Garamond" w:cstheme="minorHAnsi"/>
                                  <w:color w:val="auto"/>
                                  <w:sz w:val="22"/>
                                  <w:szCs w:val="22"/>
                                  <w:u w:val="none"/>
                                </w:rPr>
                                <w:t>Pingst</w:t>
                              </w:r>
                            </w:hyperlink>
                            <w:r w:rsidRPr="00315BD5">
                              <w:rPr>
                                <w:rStyle w:val="apple-converted-space"/>
                                <w:rFonts w:ascii="Garamond" w:hAnsi="Garamond" w:cstheme="minorHAnsi"/>
                                <w:sz w:val="22"/>
                                <w:szCs w:val="22"/>
                              </w:rPr>
                              <w:t> </w:t>
                            </w:r>
                            <w:r w:rsidRPr="00315BD5">
                              <w:rPr>
                                <w:rFonts w:ascii="Garamond" w:hAnsi="Garamond" w:cstheme="minorHAnsi"/>
                                <w:sz w:val="22"/>
                                <w:szCs w:val="22"/>
                              </w:rPr>
                              <w:t>– fria församlingar i samverkan och</w:t>
                            </w:r>
                            <w:r w:rsidRPr="00315BD5">
                              <w:rPr>
                                <w:rStyle w:val="apple-converted-space"/>
                                <w:rFonts w:ascii="Garamond" w:hAnsi="Garamond" w:cstheme="minorHAnsi"/>
                                <w:sz w:val="22"/>
                                <w:szCs w:val="22"/>
                              </w:rPr>
                              <w:t> </w:t>
                            </w:r>
                            <w:hyperlink r:id="rId11" w:history="1">
                              <w:r w:rsidRPr="00315BD5">
                                <w:rPr>
                                  <w:rStyle w:val="Hyperlnk"/>
                                  <w:rFonts w:ascii="Garamond" w:hAnsi="Garamond" w:cstheme="minorHAnsi"/>
                                  <w:color w:val="auto"/>
                                  <w:sz w:val="22"/>
                                  <w:szCs w:val="22"/>
                                  <w:u w:val="none"/>
                                </w:rPr>
                                <w:t>Svenska Alliansmissionen</w:t>
                              </w:r>
                            </w:hyperlink>
                            <w:r w:rsidRPr="00315BD5">
                              <w:rPr>
                                <w:rStyle w:val="apple-converted-space"/>
                                <w:rFonts w:ascii="Garamond" w:hAnsi="Garamond" w:cstheme="minorHAnsi"/>
                                <w:sz w:val="22"/>
                                <w:szCs w:val="22"/>
                              </w:rPr>
                              <w:t> </w:t>
                            </w:r>
                            <w:r w:rsidRPr="00315BD5">
                              <w:rPr>
                                <w:rFonts w:ascii="Garamond" w:hAnsi="Garamond" w:cstheme="minorHAnsi"/>
                                <w:sz w:val="22"/>
                                <w:szCs w:val="22"/>
                              </w:rPr>
                              <w:t>(SAM).</w:t>
                            </w:r>
                          </w:p>
                          <w:p w14:paraId="2E0CD857" w14:textId="77777777" w:rsidR="00891EE2" w:rsidRPr="00315BD5" w:rsidRDefault="00770F9F" w:rsidP="00DF6433">
                            <w:pPr>
                              <w:jc w:val="both"/>
                              <w:rPr>
                                <w:rFonts w:ascii="Garamond" w:hAnsi="Garamond" w:cstheme="minorHAnsi"/>
                              </w:rPr>
                            </w:pPr>
                            <w:r w:rsidRPr="00315BD5">
                              <w:rPr>
                                <w:rFonts w:ascii="Garamond" w:hAnsi="Garamond" w:cstheme="minorHAnsi"/>
                              </w:rPr>
                              <w:t xml:space="preserve">Läs gärna mer på </w:t>
                            </w:r>
                            <w:hyperlink r:id="rId12" w:history="1">
                              <w:r w:rsidR="00891EE2" w:rsidRPr="00315BD5">
                                <w:rPr>
                                  <w:rStyle w:val="Hyperlnk"/>
                                  <w:rFonts w:ascii="Garamond" w:hAnsi="Garamond" w:cstheme="minorHAnsi"/>
                                  <w:color w:val="auto"/>
                                </w:rPr>
                                <w:t>www.ALTutbildning.se</w:t>
                              </w:r>
                            </w:hyperlink>
                            <w:r w:rsidR="00891EE2" w:rsidRPr="00315BD5">
                              <w:rPr>
                                <w:rFonts w:ascii="Garamond" w:hAnsi="Garamond" w:cstheme="minorHAnsi"/>
                              </w:rPr>
                              <w:t xml:space="preserve"> </w:t>
                            </w:r>
                          </w:p>
                          <w:p w14:paraId="3DD44D22" w14:textId="77777777" w:rsidR="00891EE2" w:rsidRPr="00554D21" w:rsidRDefault="00891EE2">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BA84A" id="_x0000_t202" coordsize="21600,21600" o:spt="202" path="m,l,21600r21600,l21600,xe">
                <v:stroke joinstyle="miter"/>
                <v:path gradientshapeok="t" o:connecttype="rect"/>
              </v:shapetype>
              <v:shape id="Text Box 2" o:spid="_x0000_s1026" type="#_x0000_t202" style="position:absolute;left:0;text-align:left;margin-left:-1.1pt;margin-top:.75pt;width:467.25pt;height:17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">
                <v:textbox>
                  <w:txbxContent>
                    <w:p w14:paraId="55437A9E" w14:textId="77777777" w:rsidR="00891EE2" w:rsidRPr="00315BD5" w:rsidRDefault="00891EE2" w:rsidP="00DF6433">
                      <w:pPr>
                        <w:jc w:val="both"/>
                        <w:rPr>
                          <w:rFonts w:ascii="Garamond" w:hAnsi="Garamond"/>
                        </w:rPr>
                      </w:pPr>
                      <w:r w:rsidRPr="00315BD5">
                        <w:rPr>
                          <w:rFonts w:ascii="Garamond" w:hAnsi="Garamond"/>
                        </w:rPr>
                        <w:t>Vi är angelägna om att få en så allsidig och ärlig information som möjligt om dem som söker till utbildningen. Vi förutsätter att du svarar uppriktigt och nämner såväl starka som svaga sidor hos den sökande. Om något är svårt att beskriva skriftligt får du gärna ringa upp oss.</w:t>
                      </w:r>
                      <w:r w:rsidR="00770F9F" w:rsidRPr="00315BD5">
                        <w:rPr>
                          <w:rFonts w:ascii="Garamond" w:hAnsi="Garamond"/>
                        </w:rPr>
                        <w:t xml:space="preserve"> De uppgifter du lämnar i rekommendationen är konfidentiella och delges endast dem som behandlar antagningen.</w:t>
                      </w:r>
                    </w:p>
                    <w:p w14:paraId="18C3E3F4" w14:textId="77777777" w:rsidR="00554D21" w:rsidRPr="00315BD5" w:rsidRDefault="00554D21" w:rsidP="00DF6433">
                      <w:pPr>
                        <w:pStyle w:val="Normalwebb"/>
                        <w:shd w:val="clear" w:color="auto" w:fill="FFFFFF"/>
                        <w:spacing w:before="0" w:beforeAutospacing="0" w:after="150" w:afterAutospacing="0"/>
                        <w:jc w:val="both"/>
                        <w:rPr>
                          <w:rFonts w:ascii="Garamond" w:hAnsi="Garamond" w:cstheme="minorHAnsi"/>
                          <w:sz w:val="22"/>
                          <w:szCs w:val="22"/>
                        </w:rPr>
                      </w:pPr>
                      <w:r w:rsidRPr="00315BD5">
                        <w:rPr>
                          <w:rFonts w:ascii="Garamond" w:hAnsi="Garamond" w:cstheme="minorHAnsi"/>
                          <w:b/>
                          <w:sz w:val="22"/>
                          <w:szCs w:val="22"/>
                        </w:rPr>
                        <w:t>Akademi för Ledarskap och Teologi</w:t>
                      </w:r>
                      <w:r w:rsidRPr="00315BD5">
                        <w:rPr>
                          <w:rFonts w:ascii="Garamond" w:hAnsi="Garamond" w:cstheme="minorHAnsi"/>
                          <w:sz w:val="22"/>
                          <w:szCs w:val="22"/>
                        </w:rPr>
                        <w:t xml:space="preserve"> är en ideell förening vars kärnverksamhet består i att bedriva teologisk ledarutbildning med inriktning på tjänst som pastor, församlingsledare eller missionsarbetare. Föreningen ansvarar också för att driva och utveckla</w:t>
                      </w:r>
                      <w:r w:rsidRPr="00315BD5">
                        <w:rPr>
                          <w:rStyle w:val="apple-converted-space"/>
                          <w:rFonts w:ascii="Garamond" w:hAnsi="Garamond" w:cstheme="minorHAnsi"/>
                          <w:sz w:val="22"/>
                          <w:szCs w:val="22"/>
                        </w:rPr>
                        <w:t> </w:t>
                      </w:r>
                      <w:hyperlink r:id="rId13" w:history="1">
                        <w:r w:rsidRPr="00315BD5">
                          <w:rPr>
                            <w:rStyle w:val="Hyperlnk"/>
                            <w:rFonts w:ascii="Garamond" w:hAnsi="Garamond" w:cstheme="minorHAnsi"/>
                            <w:color w:val="auto"/>
                            <w:sz w:val="22"/>
                            <w:szCs w:val="22"/>
                            <w:u w:val="none"/>
                          </w:rPr>
                          <w:t>Örebro Teologiska Högskola</w:t>
                        </w:r>
                      </w:hyperlink>
                      <w:r w:rsidRPr="00315BD5">
                        <w:rPr>
                          <w:rFonts w:ascii="Garamond" w:hAnsi="Garamond" w:cstheme="minorHAnsi"/>
                          <w:sz w:val="22"/>
                          <w:szCs w:val="22"/>
                        </w:rPr>
                        <w:t>. Medlemsorganisationer i ALT är</w:t>
                      </w:r>
                      <w:r w:rsidRPr="00315BD5">
                        <w:rPr>
                          <w:rStyle w:val="apple-converted-space"/>
                          <w:rFonts w:ascii="Garamond" w:hAnsi="Garamond" w:cstheme="minorHAnsi"/>
                          <w:sz w:val="22"/>
                          <w:szCs w:val="22"/>
                        </w:rPr>
                        <w:t> </w:t>
                      </w:r>
                      <w:hyperlink r:id="rId14" w:history="1">
                        <w:r w:rsidRPr="00315BD5">
                          <w:rPr>
                            <w:rStyle w:val="Hyperlnk"/>
                            <w:rFonts w:ascii="Garamond" w:hAnsi="Garamond" w:cstheme="minorHAnsi"/>
                            <w:color w:val="auto"/>
                            <w:sz w:val="22"/>
                            <w:szCs w:val="22"/>
                            <w:u w:val="none"/>
                          </w:rPr>
                          <w:t>Evangeliska frikyrkan</w:t>
                        </w:r>
                      </w:hyperlink>
                      <w:r w:rsidRPr="00315BD5">
                        <w:rPr>
                          <w:rStyle w:val="apple-converted-space"/>
                          <w:rFonts w:ascii="Garamond" w:hAnsi="Garamond" w:cstheme="minorHAnsi"/>
                          <w:sz w:val="22"/>
                          <w:szCs w:val="22"/>
                        </w:rPr>
                        <w:t> </w:t>
                      </w:r>
                      <w:r w:rsidRPr="00315BD5">
                        <w:rPr>
                          <w:rFonts w:ascii="Garamond" w:hAnsi="Garamond" w:cstheme="minorHAnsi"/>
                          <w:sz w:val="22"/>
                          <w:szCs w:val="22"/>
                        </w:rPr>
                        <w:t>(EFK),</w:t>
                      </w:r>
                      <w:r w:rsidRPr="00315BD5">
                        <w:rPr>
                          <w:rStyle w:val="apple-converted-space"/>
                          <w:rFonts w:ascii="Garamond" w:hAnsi="Garamond" w:cstheme="minorHAnsi"/>
                          <w:sz w:val="22"/>
                          <w:szCs w:val="22"/>
                        </w:rPr>
                        <w:t> </w:t>
                      </w:r>
                      <w:hyperlink r:id="rId15" w:history="1">
                        <w:r w:rsidRPr="00315BD5">
                          <w:rPr>
                            <w:rStyle w:val="Hyperlnk"/>
                            <w:rFonts w:ascii="Garamond" w:hAnsi="Garamond" w:cstheme="minorHAnsi"/>
                            <w:color w:val="auto"/>
                            <w:sz w:val="22"/>
                            <w:szCs w:val="22"/>
                            <w:u w:val="none"/>
                          </w:rPr>
                          <w:t>Pingst</w:t>
                        </w:r>
                      </w:hyperlink>
                      <w:r w:rsidRPr="00315BD5">
                        <w:rPr>
                          <w:rStyle w:val="apple-converted-space"/>
                          <w:rFonts w:ascii="Garamond" w:hAnsi="Garamond" w:cstheme="minorHAnsi"/>
                          <w:sz w:val="22"/>
                          <w:szCs w:val="22"/>
                        </w:rPr>
                        <w:t> </w:t>
                      </w:r>
                      <w:r w:rsidRPr="00315BD5">
                        <w:rPr>
                          <w:rFonts w:ascii="Garamond" w:hAnsi="Garamond" w:cstheme="minorHAnsi"/>
                          <w:sz w:val="22"/>
                          <w:szCs w:val="22"/>
                        </w:rPr>
                        <w:t>– fria församlingar i samverkan och</w:t>
                      </w:r>
                      <w:r w:rsidRPr="00315BD5">
                        <w:rPr>
                          <w:rStyle w:val="apple-converted-space"/>
                          <w:rFonts w:ascii="Garamond" w:hAnsi="Garamond" w:cstheme="minorHAnsi"/>
                          <w:sz w:val="22"/>
                          <w:szCs w:val="22"/>
                        </w:rPr>
                        <w:t> </w:t>
                      </w:r>
                      <w:hyperlink r:id="rId16" w:history="1">
                        <w:r w:rsidRPr="00315BD5">
                          <w:rPr>
                            <w:rStyle w:val="Hyperlnk"/>
                            <w:rFonts w:ascii="Garamond" w:hAnsi="Garamond" w:cstheme="minorHAnsi"/>
                            <w:color w:val="auto"/>
                            <w:sz w:val="22"/>
                            <w:szCs w:val="22"/>
                            <w:u w:val="none"/>
                          </w:rPr>
                          <w:t>Svenska Alliansmissionen</w:t>
                        </w:r>
                      </w:hyperlink>
                      <w:r w:rsidRPr="00315BD5">
                        <w:rPr>
                          <w:rStyle w:val="apple-converted-space"/>
                          <w:rFonts w:ascii="Garamond" w:hAnsi="Garamond" w:cstheme="minorHAnsi"/>
                          <w:sz w:val="22"/>
                          <w:szCs w:val="22"/>
                        </w:rPr>
                        <w:t> </w:t>
                      </w:r>
                      <w:r w:rsidRPr="00315BD5">
                        <w:rPr>
                          <w:rFonts w:ascii="Garamond" w:hAnsi="Garamond" w:cstheme="minorHAnsi"/>
                          <w:sz w:val="22"/>
                          <w:szCs w:val="22"/>
                        </w:rPr>
                        <w:t>(SAM).</w:t>
                      </w:r>
                    </w:p>
                    <w:p w14:paraId="2E0CD857" w14:textId="77777777" w:rsidR="00891EE2" w:rsidRPr="00315BD5" w:rsidRDefault="00770F9F" w:rsidP="00DF6433">
                      <w:pPr>
                        <w:jc w:val="both"/>
                        <w:rPr>
                          <w:rFonts w:ascii="Garamond" w:hAnsi="Garamond" w:cstheme="minorHAnsi"/>
                        </w:rPr>
                      </w:pPr>
                      <w:r w:rsidRPr="00315BD5">
                        <w:rPr>
                          <w:rFonts w:ascii="Garamond" w:hAnsi="Garamond" w:cstheme="minorHAnsi"/>
                        </w:rPr>
                        <w:t xml:space="preserve">Läs gärna mer på </w:t>
                      </w:r>
                      <w:hyperlink r:id="rId17" w:history="1">
                        <w:r w:rsidR="00891EE2" w:rsidRPr="00315BD5">
                          <w:rPr>
                            <w:rStyle w:val="Hyperlnk"/>
                            <w:rFonts w:ascii="Garamond" w:hAnsi="Garamond" w:cstheme="minorHAnsi"/>
                            <w:color w:val="auto"/>
                          </w:rPr>
                          <w:t>www.ALTutbildning.se</w:t>
                        </w:r>
                      </w:hyperlink>
                      <w:r w:rsidR="00891EE2" w:rsidRPr="00315BD5">
                        <w:rPr>
                          <w:rFonts w:ascii="Garamond" w:hAnsi="Garamond" w:cstheme="minorHAnsi"/>
                        </w:rPr>
                        <w:t xml:space="preserve"> </w:t>
                      </w:r>
                    </w:p>
                    <w:p w14:paraId="3DD44D22" w14:textId="77777777" w:rsidR="00891EE2" w:rsidRPr="00554D21" w:rsidRDefault="00891EE2">
                      <w:pPr>
                        <w:rPr>
                          <w:rFonts w:cstheme="minorHAnsi"/>
                        </w:rPr>
                      </w:pPr>
                    </w:p>
                  </w:txbxContent>
                </v:textbox>
              </v:shape>
            </w:pict>
          </mc:Fallback>
        </mc:AlternateContent>
      </w:r>
    </w:p>
    <w:p w14:paraId="149FEECA" w14:textId="77777777" w:rsidR="00891EE2" w:rsidRPr="00315BD5" w:rsidRDefault="00891EE2" w:rsidP="00DF6433">
      <w:pPr>
        <w:jc w:val="both"/>
        <w:rPr>
          <w:rFonts w:ascii="Garamond" w:hAnsi="Garamond"/>
        </w:rPr>
      </w:pPr>
    </w:p>
    <w:p w14:paraId="56988244" w14:textId="77777777" w:rsidR="00891EE2" w:rsidRPr="00315BD5" w:rsidRDefault="00891EE2" w:rsidP="00DF6433">
      <w:pPr>
        <w:jc w:val="both"/>
        <w:rPr>
          <w:rFonts w:ascii="Garamond" w:hAnsi="Garamond"/>
        </w:rPr>
      </w:pPr>
    </w:p>
    <w:p w14:paraId="33CA3E19" w14:textId="77777777" w:rsidR="00891EE2" w:rsidRPr="00315BD5" w:rsidRDefault="00891EE2" w:rsidP="00DF6433">
      <w:pPr>
        <w:jc w:val="both"/>
        <w:rPr>
          <w:rFonts w:ascii="Garamond" w:hAnsi="Garamond"/>
        </w:rPr>
      </w:pPr>
    </w:p>
    <w:p w14:paraId="70BD254A" w14:textId="77777777" w:rsidR="00891EE2" w:rsidRPr="00315BD5" w:rsidRDefault="00891EE2" w:rsidP="00DF6433">
      <w:pPr>
        <w:jc w:val="both"/>
        <w:rPr>
          <w:rFonts w:ascii="Garamond" w:hAnsi="Garamond"/>
        </w:rPr>
      </w:pPr>
    </w:p>
    <w:p w14:paraId="234C6A6A" w14:textId="77777777" w:rsidR="00770F9F" w:rsidRPr="00315BD5" w:rsidRDefault="00770F9F" w:rsidP="00DF6433">
      <w:pPr>
        <w:jc w:val="both"/>
        <w:rPr>
          <w:rFonts w:ascii="Garamond" w:hAnsi="Garamond"/>
        </w:rPr>
      </w:pPr>
    </w:p>
    <w:p w14:paraId="459B38F4" w14:textId="77777777" w:rsidR="00770F9F" w:rsidRPr="00315BD5" w:rsidRDefault="00770F9F" w:rsidP="00DF6433">
      <w:pPr>
        <w:jc w:val="both"/>
        <w:rPr>
          <w:rFonts w:ascii="Garamond" w:hAnsi="Garamond"/>
        </w:rPr>
      </w:pPr>
    </w:p>
    <w:p w14:paraId="6EE4B750" w14:textId="77777777" w:rsidR="00770F9F" w:rsidRPr="00315BD5" w:rsidRDefault="00770F9F" w:rsidP="00DF6433">
      <w:pPr>
        <w:spacing w:after="0"/>
        <w:jc w:val="both"/>
        <w:rPr>
          <w:rFonts w:ascii="Garamond" w:hAnsi="Garamond"/>
        </w:rPr>
      </w:pPr>
    </w:p>
    <w:p w14:paraId="57596DA0" w14:textId="04557EDB" w:rsidR="00891EE2" w:rsidRPr="00315BD5" w:rsidRDefault="00360F37" w:rsidP="00DF6433">
      <w:pPr>
        <w:jc w:val="both"/>
        <w:rPr>
          <w:rFonts w:ascii="Garamond" w:hAnsi="Garamond"/>
        </w:rPr>
      </w:pPr>
      <w:r w:rsidRPr="00315BD5">
        <w:rPr>
          <w:rFonts w:ascii="Garamond" w:hAnsi="Garamond"/>
        </w:rPr>
        <w:t>Namn på mig som skriver:</w:t>
      </w:r>
      <w:r w:rsidR="00315BD5">
        <w:rPr>
          <w:rFonts w:ascii="Garamond" w:hAnsi="Garamond"/>
        </w:rPr>
        <w:t xml:space="preserve"> </w:t>
      </w:r>
      <w:r w:rsidR="00891EE2" w:rsidRPr="00315BD5">
        <w:rPr>
          <w:rFonts w:ascii="Garamond" w:hAnsi="Garamond"/>
        </w:rPr>
        <w:t>_____________________</w:t>
      </w:r>
      <w:r w:rsidR="00770F9F" w:rsidRPr="00315BD5">
        <w:rPr>
          <w:rFonts w:ascii="Garamond" w:hAnsi="Garamond"/>
        </w:rPr>
        <w:t>____________________</w:t>
      </w:r>
    </w:p>
    <w:p w14:paraId="1CCF6CD1" w14:textId="52461396" w:rsidR="00891EE2" w:rsidRPr="00315BD5" w:rsidRDefault="00891EE2" w:rsidP="00DF6433">
      <w:pPr>
        <w:jc w:val="both"/>
        <w:rPr>
          <w:rFonts w:ascii="Garamond" w:hAnsi="Garamond"/>
        </w:rPr>
      </w:pPr>
      <w:r w:rsidRPr="00315BD5">
        <w:rPr>
          <w:rFonts w:ascii="Garamond" w:hAnsi="Garamond"/>
        </w:rPr>
        <w:t>Adress: __________________________________________</w:t>
      </w:r>
      <w:r w:rsidR="00770F9F" w:rsidRPr="00315BD5">
        <w:rPr>
          <w:rFonts w:ascii="Garamond" w:hAnsi="Garamond"/>
        </w:rPr>
        <w:t>____________</w:t>
      </w:r>
    </w:p>
    <w:p w14:paraId="5C8E51A9" w14:textId="00AFBF8A" w:rsidR="00770F9F" w:rsidRPr="00315BD5" w:rsidRDefault="00891EE2" w:rsidP="00DF6433">
      <w:pPr>
        <w:jc w:val="both"/>
        <w:rPr>
          <w:rFonts w:ascii="Garamond" w:hAnsi="Garamond"/>
        </w:rPr>
      </w:pPr>
      <w:r w:rsidRPr="00315BD5">
        <w:rPr>
          <w:rFonts w:ascii="Garamond" w:hAnsi="Garamond"/>
        </w:rPr>
        <w:t>Telefon: ____________</w:t>
      </w:r>
      <w:r w:rsidR="00770F9F" w:rsidRPr="00315BD5">
        <w:rPr>
          <w:rFonts w:ascii="Garamond" w:hAnsi="Garamond"/>
        </w:rPr>
        <w:t>___</w:t>
      </w:r>
      <w:r w:rsidRPr="00315BD5">
        <w:rPr>
          <w:rFonts w:ascii="Garamond" w:hAnsi="Garamond"/>
        </w:rPr>
        <w:tab/>
        <w:t>E-post: _________________</w:t>
      </w:r>
      <w:r w:rsidR="00770F9F" w:rsidRPr="00315BD5">
        <w:rPr>
          <w:rFonts w:ascii="Garamond" w:hAnsi="Garamond"/>
        </w:rPr>
        <w:t>___</w:t>
      </w:r>
    </w:p>
    <w:p w14:paraId="5ADFA206" w14:textId="77777777" w:rsidR="00770F9F" w:rsidRPr="00315BD5" w:rsidRDefault="00770F9F" w:rsidP="00DF6433">
      <w:pPr>
        <w:spacing w:after="0"/>
        <w:jc w:val="both"/>
        <w:rPr>
          <w:rFonts w:ascii="Garamond" w:hAnsi="Garamond"/>
        </w:rPr>
      </w:pPr>
    </w:p>
    <w:p w14:paraId="5057B405" w14:textId="77777777" w:rsidR="00770F9F" w:rsidRPr="00315BD5" w:rsidRDefault="00891EE2" w:rsidP="00DF6433">
      <w:pPr>
        <w:pStyle w:val="Liststycke"/>
        <w:numPr>
          <w:ilvl w:val="0"/>
          <w:numId w:val="3"/>
        </w:numPr>
        <w:spacing w:before="120"/>
        <w:jc w:val="both"/>
        <w:rPr>
          <w:rFonts w:ascii="Garamond" w:hAnsi="Garamond"/>
        </w:rPr>
      </w:pPr>
      <w:r w:rsidRPr="00315BD5">
        <w:rPr>
          <w:rFonts w:ascii="Garamond" w:hAnsi="Garamond"/>
        </w:rPr>
        <w:t>Vilken relation har du till den sökande?</w:t>
      </w:r>
    </w:p>
    <w:p w14:paraId="137EB3DD" w14:textId="77777777" w:rsidR="00770F9F" w:rsidRPr="00315BD5" w:rsidRDefault="00770F9F" w:rsidP="00DF6433">
      <w:pPr>
        <w:spacing w:before="120"/>
        <w:jc w:val="both"/>
        <w:rPr>
          <w:rFonts w:ascii="Garamond" w:hAnsi="Garamond"/>
        </w:rPr>
      </w:pPr>
    </w:p>
    <w:p w14:paraId="7EC6DC0E" w14:textId="77777777" w:rsidR="00770F9F" w:rsidRPr="00315BD5" w:rsidRDefault="00891EE2" w:rsidP="00DF6433">
      <w:pPr>
        <w:pStyle w:val="Liststycke"/>
        <w:numPr>
          <w:ilvl w:val="0"/>
          <w:numId w:val="3"/>
        </w:numPr>
        <w:spacing w:before="120"/>
        <w:jc w:val="both"/>
        <w:rPr>
          <w:rFonts w:ascii="Garamond" w:hAnsi="Garamond"/>
        </w:rPr>
      </w:pPr>
      <w:r w:rsidRPr="00315BD5">
        <w:rPr>
          <w:rFonts w:ascii="Garamond" w:hAnsi="Garamond"/>
        </w:rPr>
        <w:t>Hur länge har du känt den sökande?</w:t>
      </w:r>
    </w:p>
    <w:p w14:paraId="2A93E852" w14:textId="77777777" w:rsidR="00770F9F" w:rsidRPr="00315BD5" w:rsidRDefault="00770F9F" w:rsidP="00DF6433">
      <w:pPr>
        <w:spacing w:before="120"/>
        <w:jc w:val="both"/>
        <w:rPr>
          <w:rFonts w:ascii="Garamond" w:hAnsi="Garamond"/>
        </w:rPr>
      </w:pPr>
    </w:p>
    <w:p w14:paraId="07445813" w14:textId="77777777" w:rsidR="00770F9F" w:rsidRPr="00315BD5" w:rsidRDefault="00891EE2" w:rsidP="00DF6433">
      <w:pPr>
        <w:pStyle w:val="Liststycke"/>
        <w:numPr>
          <w:ilvl w:val="0"/>
          <w:numId w:val="3"/>
        </w:numPr>
        <w:spacing w:before="120"/>
        <w:jc w:val="both"/>
        <w:rPr>
          <w:rFonts w:ascii="Garamond" w:hAnsi="Garamond"/>
        </w:rPr>
      </w:pPr>
      <w:r w:rsidRPr="00315BD5">
        <w:rPr>
          <w:rFonts w:ascii="Garamond" w:hAnsi="Garamond"/>
        </w:rPr>
        <w:t>I vilka sammanhang har du mött den sökanden? Hur fungerar hon/han i en gemenskap?</w:t>
      </w:r>
    </w:p>
    <w:p w14:paraId="47CFF1EC" w14:textId="77777777" w:rsidR="00210178" w:rsidRPr="00315BD5" w:rsidRDefault="00210178" w:rsidP="00DF6433">
      <w:pPr>
        <w:spacing w:before="120"/>
        <w:jc w:val="both"/>
        <w:rPr>
          <w:rFonts w:ascii="Garamond" w:hAnsi="Garamond"/>
        </w:rPr>
      </w:pPr>
    </w:p>
    <w:p w14:paraId="537E58D2" w14:textId="77777777" w:rsidR="00770F9F" w:rsidRPr="00315BD5" w:rsidRDefault="00BD04B1" w:rsidP="00DF6433">
      <w:pPr>
        <w:pStyle w:val="Liststycke"/>
        <w:numPr>
          <w:ilvl w:val="0"/>
          <w:numId w:val="3"/>
        </w:numPr>
        <w:spacing w:before="120"/>
        <w:jc w:val="both"/>
        <w:rPr>
          <w:rFonts w:ascii="Garamond" w:hAnsi="Garamond"/>
        </w:rPr>
      </w:pPr>
      <w:r w:rsidRPr="00315BD5">
        <w:rPr>
          <w:rFonts w:ascii="Garamond" w:hAnsi="Garamond"/>
        </w:rPr>
        <w:t>Beskriv den sökandes engagemang och funktion i församlingen.</w:t>
      </w:r>
    </w:p>
    <w:p w14:paraId="0F309711" w14:textId="77777777" w:rsidR="00210178" w:rsidRPr="00315BD5" w:rsidRDefault="00210178" w:rsidP="00DF6433">
      <w:pPr>
        <w:spacing w:before="120"/>
        <w:jc w:val="both"/>
        <w:rPr>
          <w:rFonts w:ascii="Garamond" w:hAnsi="Garamond"/>
        </w:rPr>
      </w:pPr>
    </w:p>
    <w:p w14:paraId="7D020234" w14:textId="5CA3B3AB" w:rsidR="00EB5D7F" w:rsidRPr="00315BD5" w:rsidRDefault="00891EE2" w:rsidP="00DF6433">
      <w:pPr>
        <w:pStyle w:val="Liststycke"/>
        <w:numPr>
          <w:ilvl w:val="0"/>
          <w:numId w:val="3"/>
        </w:numPr>
        <w:spacing w:before="120"/>
        <w:jc w:val="both"/>
        <w:rPr>
          <w:rFonts w:ascii="Garamond" w:hAnsi="Garamond"/>
        </w:rPr>
      </w:pPr>
      <w:r w:rsidRPr="00315BD5">
        <w:rPr>
          <w:rFonts w:ascii="Garamond" w:hAnsi="Garamond"/>
        </w:rPr>
        <w:t>Hur bedömer du den sökandes förmåga och vilja att studera på eftergymnasial nivå?</w:t>
      </w:r>
    </w:p>
    <w:p w14:paraId="511B8445" w14:textId="77777777" w:rsidR="00770F9F" w:rsidRPr="00315BD5" w:rsidRDefault="00770F9F" w:rsidP="00DF6433">
      <w:pPr>
        <w:spacing w:after="0"/>
        <w:jc w:val="both"/>
        <w:rPr>
          <w:rFonts w:ascii="Garamond" w:hAnsi="Garamond"/>
          <w:sz w:val="16"/>
        </w:rPr>
      </w:pPr>
    </w:p>
    <w:p w14:paraId="27AE1CD1" w14:textId="77777777" w:rsidR="00EB5D7F" w:rsidRPr="00315BD5" w:rsidRDefault="00891EE2" w:rsidP="00DF6433">
      <w:pPr>
        <w:pStyle w:val="Liststycke"/>
        <w:numPr>
          <w:ilvl w:val="0"/>
          <w:numId w:val="3"/>
        </w:numPr>
        <w:spacing w:before="120"/>
        <w:jc w:val="both"/>
        <w:rPr>
          <w:rFonts w:ascii="Garamond" w:hAnsi="Garamond" w:cs="Courier"/>
        </w:rPr>
      </w:pPr>
      <w:r w:rsidRPr="00315BD5">
        <w:rPr>
          <w:rFonts w:ascii="Garamond" w:hAnsi="Garamond"/>
        </w:rPr>
        <w:t>Vilka egenskaper tycker du mest är utmärkande för den sökande? Finns det något särskilt du</w:t>
      </w:r>
      <w:r w:rsidR="00770F9F" w:rsidRPr="00315BD5">
        <w:rPr>
          <w:rFonts w:ascii="Garamond" w:hAnsi="Garamond"/>
        </w:rPr>
        <w:t xml:space="preserve"> </w:t>
      </w:r>
      <w:r w:rsidRPr="00315BD5">
        <w:rPr>
          <w:rFonts w:ascii="Garamond" w:hAnsi="Garamond"/>
        </w:rPr>
        <w:t>är positiv respektive negativ till hos den sökande?</w:t>
      </w:r>
    </w:p>
    <w:p w14:paraId="106F5E3C" w14:textId="579F68F6" w:rsidR="00BD04B1" w:rsidRDefault="00BD04B1" w:rsidP="00DF6433">
      <w:pPr>
        <w:jc w:val="both"/>
        <w:rPr>
          <w:rFonts w:ascii="Garamond" w:hAnsi="Garamond" w:cs="Courier"/>
        </w:rPr>
      </w:pPr>
    </w:p>
    <w:p w14:paraId="47087984" w14:textId="2B2A8BC7" w:rsidR="00DF6433" w:rsidRPr="00DF6433" w:rsidRDefault="00DF6433" w:rsidP="00DF6433">
      <w:pPr>
        <w:tabs>
          <w:tab w:val="left" w:pos="6450"/>
        </w:tabs>
        <w:jc w:val="both"/>
        <w:rPr>
          <w:rFonts w:ascii="Garamond" w:hAnsi="Garamond" w:cs="Courier"/>
        </w:rPr>
      </w:pPr>
      <w:r>
        <w:rPr>
          <w:rFonts w:ascii="Garamond" w:hAnsi="Garamond" w:cs="Courier"/>
        </w:rPr>
        <w:tab/>
      </w:r>
    </w:p>
    <w:p w14:paraId="1B7EEC41" w14:textId="77777777" w:rsidR="00BD04B1" w:rsidRPr="00315BD5" w:rsidRDefault="00891EE2" w:rsidP="00DF6433">
      <w:pPr>
        <w:pStyle w:val="Liststycke"/>
        <w:numPr>
          <w:ilvl w:val="0"/>
          <w:numId w:val="3"/>
        </w:numPr>
        <w:spacing w:before="120"/>
        <w:jc w:val="both"/>
        <w:rPr>
          <w:rFonts w:ascii="Garamond" w:hAnsi="Garamond"/>
        </w:rPr>
      </w:pPr>
      <w:r w:rsidRPr="00315BD5">
        <w:rPr>
          <w:rFonts w:ascii="Garamond" w:hAnsi="Garamond"/>
        </w:rPr>
        <w:lastRenderedPageBreak/>
        <w:t>Vad känner du till utvecklingen i sökandens kristna tro under de senaste åren? Vilka</w:t>
      </w:r>
      <w:r w:rsidR="00BD04B1" w:rsidRPr="00315BD5">
        <w:rPr>
          <w:rFonts w:ascii="Garamond" w:hAnsi="Garamond"/>
        </w:rPr>
        <w:t xml:space="preserve"> </w:t>
      </w:r>
      <w:r w:rsidRPr="00315BD5">
        <w:rPr>
          <w:rFonts w:ascii="Garamond" w:hAnsi="Garamond"/>
        </w:rPr>
        <w:t>utvecklingsmöjligheter ser du?</w:t>
      </w:r>
    </w:p>
    <w:p w14:paraId="772DA808" w14:textId="77777777" w:rsidR="009C0575" w:rsidRPr="00315BD5" w:rsidRDefault="009C0575" w:rsidP="00DF6433">
      <w:pPr>
        <w:spacing w:before="120"/>
        <w:jc w:val="both"/>
        <w:rPr>
          <w:rFonts w:ascii="Garamond" w:hAnsi="Garamond"/>
        </w:rPr>
      </w:pPr>
    </w:p>
    <w:p w14:paraId="2D944081" w14:textId="77777777" w:rsidR="00BD04B1" w:rsidRPr="00315BD5" w:rsidRDefault="00891EE2" w:rsidP="00DF6433">
      <w:pPr>
        <w:pStyle w:val="Liststycke"/>
        <w:numPr>
          <w:ilvl w:val="0"/>
          <w:numId w:val="3"/>
        </w:numPr>
        <w:spacing w:before="120"/>
        <w:jc w:val="both"/>
        <w:rPr>
          <w:rFonts w:ascii="Garamond" w:hAnsi="Garamond"/>
        </w:rPr>
      </w:pPr>
      <w:r w:rsidRPr="00315BD5">
        <w:rPr>
          <w:rFonts w:ascii="Garamond" w:hAnsi="Garamond"/>
        </w:rPr>
        <w:t>Hur ser du på förhållandet mellan denna utbildning och sökandes framtida yrkesval?</w:t>
      </w:r>
    </w:p>
    <w:p w14:paraId="6C29B753" w14:textId="77777777" w:rsidR="00BD04B1" w:rsidRPr="00315BD5" w:rsidRDefault="00BD04B1" w:rsidP="00DF6433">
      <w:pPr>
        <w:spacing w:before="120"/>
        <w:jc w:val="both"/>
        <w:rPr>
          <w:rFonts w:ascii="Garamond" w:hAnsi="Garamond"/>
        </w:rPr>
      </w:pPr>
    </w:p>
    <w:p w14:paraId="176AE690" w14:textId="77777777" w:rsidR="00BD04B1" w:rsidRPr="00315BD5" w:rsidRDefault="00891EE2" w:rsidP="00DF6433">
      <w:pPr>
        <w:pStyle w:val="Liststycke"/>
        <w:numPr>
          <w:ilvl w:val="0"/>
          <w:numId w:val="3"/>
        </w:numPr>
        <w:spacing w:before="120"/>
        <w:jc w:val="both"/>
        <w:rPr>
          <w:rFonts w:ascii="Garamond" w:hAnsi="Garamond"/>
        </w:rPr>
      </w:pPr>
      <w:r w:rsidRPr="00315BD5">
        <w:rPr>
          <w:rFonts w:ascii="Garamond" w:hAnsi="Garamond"/>
        </w:rPr>
        <w:t>Vet du något om den sökandes familjesituation som kan påverka studierna?</w:t>
      </w:r>
    </w:p>
    <w:p w14:paraId="76D6ED30" w14:textId="77777777" w:rsidR="00BD04B1" w:rsidRPr="00315BD5" w:rsidRDefault="00BD04B1" w:rsidP="00DF6433">
      <w:pPr>
        <w:jc w:val="both"/>
        <w:rPr>
          <w:rFonts w:ascii="Garamond" w:hAnsi="Garamond"/>
        </w:rPr>
      </w:pPr>
    </w:p>
    <w:p w14:paraId="2E564971" w14:textId="77777777" w:rsidR="00BD04B1" w:rsidRPr="00315BD5" w:rsidRDefault="00891EE2" w:rsidP="00DF6433">
      <w:pPr>
        <w:pStyle w:val="Liststycke"/>
        <w:numPr>
          <w:ilvl w:val="0"/>
          <w:numId w:val="3"/>
        </w:numPr>
        <w:spacing w:before="120"/>
        <w:jc w:val="both"/>
        <w:rPr>
          <w:rFonts w:ascii="Garamond" w:hAnsi="Garamond"/>
        </w:rPr>
      </w:pPr>
      <w:r w:rsidRPr="00315BD5">
        <w:rPr>
          <w:rFonts w:ascii="Garamond" w:hAnsi="Garamond"/>
        </w:rPr>
        <w:t xml:space="preserve"> Bedömning av olika förmågor hos den sökande. Gradera gä</w:t>
      </w:r>
      <w:r w:rsidR="00BD04B1" w:rsidRPr="00315BD5">
        <w:rPr>
          <w:rFonts w:ascii="Garamond" w:hAnsi="Garamond"/>
        </w:rPr>
        <w:t xml:space="preserve">rna 1-5 med 5 som högsta värde, </w:t>
      </w:r>
      <w:r w:rsidRPr="00315BD5">
        <w:rPr>
          <w:rFonts w:ascii="Garamond" w:hAnsi="Garamond"/>
        </w:rPr>
        <w:t>3</w:t>
      </w:r>
      <w:r w:rsidR="00BD04B1" w:rsidRPr="00315BD5">
        <w:rPr>
          <w:rFonts w:ascii="Garamond" w:hAnsi="Garamond"/>
        </w:rPr>
        <w:t xml:space="preserve"> </w:t>
      </w:r>
      <w:r w:rsidRPr="00315BD5">
        <w:rPr>
          <w:rFonts w:ascii="Garamond" w:hAnsi="Garamond"/>
        </w:rPr>
        <w:t>som medelgod och 1 som dålig.</w:t>
      </w:r>
    </w:p>
    <w:tbl>
      <w:tblPr>
        <w:tblStyle w:val="Tabellrutnt"/>
        <w:tblW w:w="0" w:type="auto"/>
        <w:tblInd w:w="360" w:type="dxa"/>
        <w:tblLook w:val="04A0" w:firstRow="1" w:lastRow="0" w:firstColumn="1" w:lastColumn="0" w:noHBand="0" w:noVBand="1"/>
      </w:tblPr>
      <w:tblGrid>
        <w:gridCol w:w="1756"/>
        <w:gridCol w:w="1997"/>
        <w:gridCol w:w="1795"/>
        <w:gridCol w:w="1762"/>
        <w:gridCol w:w="1732"/>
      </w:tblGrid>
      <w:tr w:rsidR="00BD04B1" w:rsidRPr="00315BD5" w14:paraId="4B7A3C96" w14:textId="77777777" w:rsidTr="00BD04B1">
        <w:tc>
          <w:tcPr>
            <w:tcW w:w="1786" w:type="dxa"/>
          </w:tcPr>
          <w:p w14:paraId="3F4C4965" w14:textId="77777777" w:rsidR="00BD04B1" w:rsidRPr="00315BD5" w:rsidRDefault="00BD04B1" w:rsidP="00DF6433">
            <w:pPr>
              <w:spacing w:before="120"/>
              <w:jc w:val="both"/>
              <w:rPr>
                <w:rFonts w:ascii="Garamond" w:hAnsi="Garamond"/>
              </w:rPr>
            </w:pPr>
            <w:r w:rsidRPr="00315BD5">
              <w:rPr>
                <w:rFonts w:ascii="Garamond" w:hAnsi="Garamond"/>
              </w:rPr>
              <w:t>Initiativförmåga</w:t>
            </w:r>
          </w:p>
        </w:tc>
        <w:tc>
          <w:tcPr>
            <w:tcW w:w="1785" w:type="dxa"/>
          </w:tcPr>
          <w:p w14:paraId="6CA87D42" w14:textId="77777777" w:rsidR="00BD04B1" w:rsidRPr="00315BD5" w:rsidRDefault="00BD04B1" w:rsidP="00DF6433">
            <w:pPr>
              <w:spacing w:before="120"/>
              <w:jc w:val="both"/>
              <w:rPr>
                <w:rFonts w:ascii="Garamond" w:hAnsi="Garamond"/>
              </w:rPr>
            </w:pPr>
            <w:r w:rsidRPr="00315BD5">
              <w:rPr>
                <w:rFonts w:ascii="Garamond" w:hAnsi="Garamond"/>
              </w:rPr>
              <w:t>Anpassningsförmåga</w:t>
            </w:r>
          </w:p>
        </w:tc>
        <w:tc>
          <w:tcPr>
            <w:tcW w:w="1785" w:type="dxa"/>
          </w:tcPr>
          <w:p w14:paraId="16DA3774" w14:textId="77777777" w:rsidR="00BD04B1" w:rsidRPr="00315BD5" w:rsidRDefault="00BD04B1" w:rsidP="00DF6433">
            <w:pPr>
              <w:spacing w:before="120"/>
              <w:jc w:val="both"/>
              <w:rPr>
                <w:rFonts w:ascii="Garamond" w:hAnsi="Garamond"/>
              </w:rPr>
            </w:pPr>
            <w:r w:rsidRPr="00315BD5">
              <w:rPr>
                <w:rFonts w:ascii="Garamond" w:hAnsi="Garamond"/>
              </w:rPr>
              <w:t>Samarbetsförmåga</w:t>
            </w:r>
          </w:p>
        </w:tc>
        <w:tc>
          <w:tcPr>
            <w:tcW w:w="1786" w:type="dxa"/>
          </w:tcPr>
          <w:p w14:paraId="4C8E14F6" w14:textId="77777777" w:rsidR="00BD04B1" w:rsidRPr="00315BD5" w:rsidRDefault="00BD04B1" w:rsidP="00DF6433">
            <w:pPr>
              <w:spacing w:before="120"/>
              <w:jc w:val="both"/>
              <w:rPr>
                <w:rFonts w:ascii="Garamond" w:hAnsi="Garamond"/>
              </w:rPr>
            </w:pPr>
            <w:r w:rsidRPr="00315BD5">
              <w:rPr>
                <w:rFonts w:ascii="Garamond" w:hAnsi="Garamond"/>
              </w:rPr>
              <w:t>Kontaktförmåga</w:t>
            </w:r>
          </w:p>
        </w:tc>
        <w:tc>
          <w:tcPr>
            <w:tcW w:w="1786" w:type="dxa"/>
          </w:tcPr>
          <w:p w14:paraId="01C70793" w14:textId="77777777" w:rsidR="00BD04B1" w:rsidRPr="00315BD5" w:rsidRDefault="00BD04B1" w:rsidP="00DF6433">
            <w:pPr>
              <w:spacing w:before="120"/>
              <w:jc w:val="both"/>
              <w:rPr>
                <w:rFonts w:ascii="Garamond" w:hAnsi="Garamond"/>
              </w:rPr>
            </w:pPr>
            <w:r w:rsidRPr="00315BD5">
              <w:rPr>
                <w:rFonts w:ascii="Garamond" w:hAnsi="Garamond"/>
              </w:rPr>
              <w:t>Ansvarskänsla</w:t>
            </w:r>
          </w:p>
        </w:tc>
      </w:tr>
      <w:tr w:rsidR="00BD04B1" w:rsidRPr="00315BD5" w14:paraId="408B483D" w14:textId="77777777" w:rsidTr="00BD04B1">
        <w:tc>
          <w:tcPr>
            <w:tcW w:w="1786" w:type="dxa"/>
          </w:tcPr>
          <w:p w14:paraId="2B732A73" w14:textId="38DA7935" w:rsidR="00BD04B1" w:rsidRPr="00315BD5" w:rsidRDefault="00BD04B1" w:rsidP="00DF6433">
            <w:pPr>
              <w:spacing w:before="120"/>
              <w:jc w:val="both"/>
              <w:rPr>
                <w:rFonts w:ascii="Garamond" w:hAnsi="Garamond"/>
              </w:rPr>
            </w:pPr>
          </w:p>
        </w:tc>
        <w:tc>
          <w:tcPr>
            <w:tcW w:w="1785" w:type="dxa"/>
          </w:tcPr>
          <w:p w14:paraId="7C305417" w14:textId="3068B9A6" w:rsidR="00BD04B1" w:rsidRPr="00315BD5" w:rsidRDefault="00BD04B1" w:rsidP="00DF6433">
            <w:pPr>
              <w:spacing w:before="120"/>
              <w:jc w:val="both"/>
              <w:rPr>
                <w:rFonts w:ascii="Garamond" w:hAnsi="Garamond"/>
              </w:rPr>
            </w:pPr>
          </w:p>
        </w:tc>
        <w:tc>
          <w:tcPr>
            <w:tcW w:w="1785" w:type="dxa"/>
          </w:tcPr>
          <w:p w14:paraId="65170026" w14:textId="3CA6F583" w:rsidR="00BD04B1" w:rsidRPr="00315BD5" w:rsidRDefault="00BD04B1" w:rsidP="00DF6433">
            <w:pPr>
              <w:spacing w:before="120"/>
              <w:jc w:val="both"/>
              <w:rPr>
                <w:rFonts w:ascii="Garamond" w:hAnsi="Garamond"/>
              </w:rPr>
            </w:pPr>
          </w:p>
        </w:tc>
        <w:tc>
          <w:tcPr>
            <w:tcW w:w="1786" w:type="dxa"/>
          </w:tcPr>
          <w:p w14:paraId="3E6D8D25" w14:textId="6C25851E" w:rsidR="00BD04B1" w:rsidRPr="00315BD5" w:rsidRDefault="00BD04B1" w:rsidP="00DF6433">
            <w:pPr>
              <w:spacing w:before="120"/>
              <w:jc w:val="both"/>
              <w:rPr>
                <w:rFonts w:ascii="Garamond" w:hAnsi="Garamond"/>
              </w:rPr>
            </w:pPr>
          </w:p>
        </w:tc>
        <w:tc>
          <w:tcPr>
            <w:tcW w:w="1786" w:type="dxa"/>
          </w:tcPr>
          <w:p w14:paraId="0BCC8808" w14:textId="7670CAA1" w:rsidR="00BD04B1" w:rsidRPr="00315BD5" w:rsidRDefault="00BD04B1" w:rsidP="00DF6433">
            <w:pPr>
              <w:spacing w:before="120"/>
              <w:jc w:val="both"/>
              <w:rPr>
                <w:rFonts w:ascii="Garamond" w:hAnsi="Garamond"/>
              </w:rPr>
            </w:pPr>
          </w:p>
        </w:tc>
      </w:tr>
    </w:tbl>
    <w:p w14:paraId="3A5F21E1" w14:textId="77777777" w:rsidR="00BD04B1" w:rsidRPr="00315BD5" w:rsidRDefault="00BD04B1" w:rsidP="00DF6433">
      <w:pPr>
        <w:jc w:val="both"/>
        <w:rPr>
          <w:rFonts w:ascii="Garamond" w:hAnsi="Garamond"/>
        </w:rPr>
      </w:pPr>
    </w:p>
    <w:p w14:paraId="6EA386C8" w14:textId="601A70B5" w:rsidR="00BD04B1" w:rsidRPr="00315BD5" w:rsidRDefault="00BD04B1" w:rsidP="00DF6433">
      <w:pPr>
        <w:jc w:val="both"/>
        <w:rPr>
          <w:rFonts w:ascii="Garamond" w:hAnsi="Garamond"/>
        </w:rPr>
      </w:pPr>
      <w:r w:rsidRPr="00315BD5">
        <w:rPr>
          <w:rFonts w:ascii="Garamond" w:hAnsi="Garamond"/>
        </w:rPr>
        <w:t>Kommentar:</w:t>
      </w:r>
      <w:r w:rsidR="00C70A76" w:rsidRPr="00315BD5">
        <w:rPr>
          <w:rFonts w:ascii="Garamond" w:hAnsi="Garamond"/>
        </w:rPr>
        <w:t xml:space="preserve"> </w:t>
      </w:r>
    </w:p>
    <w:p w14:paraId="1276A2E4" w14:textId="77777777" w:rsidR="00C70A76" w:rsidRPr="00315BD5" w:rsidRDefault="00C70A76" w:rsidP="00DF6433">
      <w:pPr>
        <w:jc w:val="both"/>
        <w:rPr>
          <w:rFonts w:ascii="Garamond" w:hAnsi="Garamond"/>
        </w:rPr>
      </w:pPr>
    </w:p>
    <w:p w14:paraId="6C53BE98" w14:textId="77777777" w:rsidR="00BD04B1" w:rsidRPr="00315BD5" w:rsidRDefault="00BD04B1" w:rsidP="00DF6433">
      <w:pPr>
        <w:pStyle w:val="Liststycke"/>
        <w:numPr>
          <w:ilvl w:val="0"/>
          <w:numId w:val="3"/>
        </w:numPr>
        <w:spacing w:before="120"/>
        <w:jc w:val="both"/>
        <w:rPr>
          <w:rFonts w:ascii="Garamond" w:hAnsi="Garamond"/>
        </w:rPr>
      </w:pPr>
      <w:r w:rsidRPr="00315BD5">
        <w:rPr>
          <w:rFonts w:ascii="Garamond" w:hAnsi="Garamond"/>
        </w:rPr>
        <w:t>Vet du något anmärkningsvärt om den sökandes fysiska eller psykiska hälsa?</w:t>
      </w:r>
    </w:p>
    <w:p w14:paraId="69EE9714" w14:textId="77777777" w:rsidR="00BD04B1" w:rsidRPr="00315BD5" w:rsidRDefault="00BD04B1" w:rsidP="00DF6433">
      <w:pPr>
        <w:jc w:val="both"/>
        <w:rPr>
          <w:rFonts w:ascii="Garamond" w:hAnsi="Garamond"/>
        </w:rPr>
      </w:pPr>
    </w:p>
    <w:p w14:paraId="0126D5E7" w14:textId="77777777" w:rsidR="00BD04B1" w:rsidRPr="00315BD5" w:rsidRDefault="00BD04B1" w:rsidP="00DF6433">
      <w:pPr>
        <w:pStyle w:val="Liststycke"/>
        <w:numPr>
          <w:ilvl w:val="0"/>
          <w:numId w:val="3"/>
        </w:numPr>
        <w:spacing w:before="120"/>
        <w:jc w:val="both"/>
        <w:rPr>
          <w:rFonts w:ascii="Garamond" w:hAnsi="Garamond"/>
        </w:rPr>
      </w:pPr>
      <w:r w:rsidRPr="00315BD5">
        <w:rPr>
          <w:rFonts w:ascii="Garamond" w:hAnsi="Garamond"/>
        </w:rPr>
        <w:t>Kan du sammanfattningsvis rekommendera sökanden för den</w:t>
      </w:r>
      <w:r w:rsidR="007971DC" w:rsidRPr="00315BD5">
        <w:rPr>
          <w:rFonts w:ascii="Garamond" w:hAnsi="Garamond"/>
        </w:rPr>
        <w:t xml:space="preserve"> de studier hon/han söker till </w:t>
      </w:r>
      <w:r w:rsidRPr="00315BD5">
        <w:rPr>
          <w:rFonts w:ascii="Garamond" w:hAnsi="Garamond"/>
        </w:rPr>
        <w:t>ALT? Motivera ditt svar!</w:t>
      </w:r>
    </w:p>
    <w:p w14:paraId="6B576D5E" w14:textId="77777777" w:rsidR="00891C37" w:rsidRPr="00315BD5" w:rsidRDefault="00891C37" w:rsidP="00DF6433">
      <w:pPr>
        <w:pStyle w:val="Liststycke"/>
        <w:jc w:val="both"/>
        <w:rPr>
          <w:rFonts w:ascii="Garamond" w:hAnsi="Garamond"/>
        </w:rPr>
      </w:pPr>
    </w:p>
    <w:p w14:paraId="140BAE14" w14:textId="77777777" w:rsidR="00891C37" w:rsidRPr="00315BD5" w:rsidRDefault="00891C37" w:rsidP="00DF6433">
      <w:pPr>
        <w:spacing w:after="0" w:line="240" w:lineRule="auto"/>
        <w:jc w:val="both"/>
        <w:rPr>
          <w:rFonts w:ascii="Garamond" w:hAnsi="Garamond"/>
          <w:u w:val="single"/>
        </w:rPr>
      </w:pPr>
      <w:r w:rsidRPr="00315BD5">
        <w:rPr>
          <w:rFonts w:ascii="Garamond" w:hAnsi="Garamond"/>
          <w:u w:val="single"/>
        </w:rPr>
        <w:t>Kryssa i:</w:t>
      </w:r>
    </w:p>
    <w:p w14:paraId="1F2203B8" w14:textId="77777777" w:rsidR="00891C37" w:rsidRPr="00315BD5" w:rsidRDefault="00891C37" w:rsidP="00DF6433">
      <w:pPr>
        <w:spacing w:after="0" w:line="240" w:lineRule="auto"/>
        <w:jc w:val="both"/>
        <w:rPr>
          <w:rFonts w:ascii="Garamond" w:hAnsi="Garamond"/>
        </w:rPr>
      </w:pPr>
      <w:r w:rsidRPr="00315BD5">
        <w:rPr>
          <w:rFonts w:ascii="Garamond" w:hAnsi="Garamond" w:cs="Arial"/>
          <w:sz w:val="32"/>
          <w:szCs w:val="32"/>
        </w:rPr>
        <w:t>□</w:t>
      </w:r>
      <w:r w:rsidRPr="00315BD5">
        <w:rPr>
          <w:rFonts w:ascii="Garamond" w:hAnsi="Garamond"/>
          <w:sz w:val="20"/>
          <w:szCs w:val="20"/>
        </w:rPr>
        <w:t xml:space="preserve"> </w:t>
      </w:r>
      <w:r w:rsidRPr="00315BD5">
        <w:rPr>
          <w:rFonts w:ascii="Garamond" w:hAnsi="Garamond"/>
        </w:rPr>
        <w:t>Vi är intresserade av att vara utbildningsförsamling för denna sökande</w:t>
      </w:r>
    </w:p>
    <w:p w14:paraId="76F56423" w14:textId="77777777" w:rsidR="00BD04B1" w:rsidRPr="00315BD5" w:rsidRDefault="00891C37" w:rsidP="00DF6433">
      <w:pPr>
        <w:spacing w:after="0" w:line="240" w:lineRule="auto"/>
        <w:jc w:val="both"/>
        <w:rPr>
          <w:rFonts w:ascii="Garamond" w:hAnsi="Garamond"/>
        </w:rPr>
      </w:pPr>
      <w:r w:rsidRPr="00315BD5">
        <w:rPr>
          <w:rFonts w:ascii="Garamond" w:hAnsi="Garamond" w:cs="Arial"/>
          <w:sz w:val="32"/>
          <w:szCs w:val="32"/>
        </w:rPr>
        <w:t>□</w:t>
      </w:r>
      <w:r w:rsidRPr="00315BD5">
        <w:rPr>
          <w:rFonts w:ascii="Garamond" w:hAnsi="Garamond"/>
          <w:sz w:val="20"/>
          <w:szCs w:val="20"/>
        </w:rPr>
        <w:t xml:space="preserve"> </w:t>
      </w:r>
      <w:r w:rsidRPr="00315BD5">
        <w:rPr>
          <w:rFonts w:ascii="Garamond" w:hAnsi="Garamond"/>
        </w:rPr>
        <w:t>Jag rekommenderar för utbildning, men i en annan församling</w:t>
      </w:r>
    </w:p>
    <w:p w14:paraId="43E4751D" w14:textId="288D38B2" w:rsidR="00C70A76" w:rsidRPr="00315BD5" w:rsidRDefault="00C70A76" w:rsidP="00DF6433">
      <w:pPr>
        <w:spacing w:after="0" w:line="240" w:lineRule="auto"/>
        <w:jc w:val="both"/>
        <w:rPr>
          <w:rFonts w:ascii="Garamond" w:hAnsi="Garamond"/>
        </w:rPr>
      </w:pPr>
    </w:p>
    <w:p w14:paraId="2E6DAA9C" w14:textId="77777777" w:rsidR="00BD04B1" w:rsidRPr="00315BD5" w:rsidRDefault="00BD04B1" w:rsidP="00DF6433">
      <w:pPr>
        <w:pStyle w:val="Liststycke"/>
        <w:numPr>
          <w:ilvl w:val="0"/>
          <w:numId w:val="3"/>
        </w:numPr>
        <w:spacing w:before="120"/>
        <w:jc w:val="both"/>
        <w:rPr>
          <w:rFonts w:ascii="Garamond" w:hAnsi="Garamond"/>
        </w:rPr>
      </w:pPr>
      <w:r w:rsidRPr="00315BD5">
        <w:rPr>
          <w:rFonts w:ascii="Garamond" w:hAnsi="Garamond"/>
        </w:rPr>
        <w:t>Övriga upplysningar</w:t>
      </w:r>
    </w:p>
    <w:p w14:paraId="15D5DE0B" w14:textId="31F20B3D" w:rsidR="003F4345" w:rsidRPr="00315BD5" w:rsidRDefault="003F4345" w:rsidP="00DF6433">
      <w:pPr>
        <w:jc w:val="both"/>
        <w:rPr>
          <w:rFonts w:ascii="Garamond" w:hAnsi="Garamond"/>
          <w:sz w:val="16"/>
        </w:rPr>
      </w:pPr>
    </w:p>
    <w:p w14:paraId="48B414C0" w14:textId="5C2139DC" w:rsidR="00891EE2" w:rsidRDefault="00823AAB" w:rsidP="00DF6433">
      <w:pPr>
        <w:spacing w:after="0" w:line="264" w:lineRule="auto"/>
        <w:jc w:val="both"/>
        <w:rPr>
          <w:rFonts w:ascii="Garamond" w:hAnsi="Garamond" w:cstheme="minorHAnsi"/>
          <w:color w:val="000000"/>
          <w:shd w:val="clear" w:color="auto" w:fill="FFFFFF"/>
        </w:rPr>
      </w:pPr>
      <w:r w:rsidRPr="005C41D3">
        <w:rPr>
          <w:rFonts w:ascii="Garamond" w:eastAsia="Times New Roman" w:hAnsi="Garamond"/>
          <w:b/>
          <w:bCs/>
          <w:color w:val="000000"/>
          <w:shd w:val="clear" w:color="auto" w:fill="FFFFFF"/>
        </w:rPr>
        <w:t>För att kunna påbörja antagningsprocess</w:t>
      </w:r>
      <w:r>
        <w:rPr>
          <w:rFonts w:ascii="Garamond" w:eastAsia="Times New Roman" w:hAnsi="Garamond"/>
          <w:b/>
          <w:bCs/>
          <w:color w:val="000000"/>
          <w:shd w:val="clear" w:color="auto" w:fill="FFFFFF"/>
        </w:rPr>
        <w:t>en</w:t>
      </w:r>
      <w:r w:rsidRPr="005C41D3">
        <w:rPr>
          <w:rFonts w:ascii="Garamond" w:eastAsia="Times New Roman" w:hAnsi="Garamond"/>
          <w:color w:val="000000"/>
          <w:shd w:val="clear" w:color="auto" w:fill="FFFFFF"/>
        </w:rPr>
        <w:t xml:space="preserve"> behöver vi få in en rekommendation. Se till att rekommendation skickas in till </w:t>
      </w:r>
      <w:hyperlink r:id="rId18" w:history="1">
        <w:r w:rsidRPr="005C41D3">
          <w:rPr>
            <w:rStyle w:val="Hyperlnk"/>
            <w:rFonts w:ascii="Garamond" w:eastAsia="Times New Roman" w:hAnsi="Garamond"/>
            <w:shd w:val="clear" w:color="auto" w:fill="FFFFFF"/>
          </w:rPr>
          <w:t>antagning@altutbildning.se</w:t>
        </w:r>
      </w:hyperlink>
      <w:r w:rsidRPr="005C41D3">
        <w:rPr>
          <w:rFonts w:ascii="Garamond" w:eastAsia="Times New Roman" w:hAnsi="Garamond"/>
          <w:color w:val="000000"/>
          <w:shd w:val="clear" w:color="auto" w:fill="FFFFFF"/>
        </w:rPr>
        <w:t xml:space="preserve"> i samband med ansökan.</w:t>
      </w:r>
      <w:r w:rsidR="00315BD5" w:rsidRPr="00DF6433">
        <w:rPr>
          <w:rFonts w:ascii="Garamond" w:hAnsi="Garamond" w:cstheme="minorHAnsi"/>
          <w:color w:val="000000"/>
          <w:sz w:val="18"/>
          <w:szCs w:val="18"/>
          <w:shd w:val="clear" w:color="auto" w:fill="FFFFFF"/>
        </w:rPr>
        <w:t xml:space="preserve"> </w:t>
      </w:r>
      <w:r w:rsidR="00421A3F" w:rsidRPr="00315BD5">
        <w:rPr>
          <w:rFonts w:ascii="Garamond" w:hAnsi="Garamond" w:cs="Arial"/>
          <w:color w:val="000000"/>
          <w:lang w:bidi="he-IL"/>
        </w:rPr>
        <w:t>Märk "Rekommendation</w:t>
      </w:r>
      <w:r w:rsidR="006653F4">
        <w:rPr>
          <w:rFonts w:ascii="Garamond" w:hAnsi="Garamond" w:cs="Arial"/>
          <w:color w:val="000000"/>
          <w:lang w:bidi="he-IL"/>
        </w:rPr>
        <w:t xml:space="preserve"> PLP</w:t>
      </w:r>
      <w:r w:rsidR="00421A3F" w:rsidRPr="00315BD5">
        <w:rPr>
          <w:rFonts w:ascii="Garamond" w:hAnsi="Garamond" w:cs="Arial"/>
          <w:color w:val="000000"/>
          <w:lang w:bidi="he-IL"/>
        </w:rPr>
        <w:t>".</w:t>
      </w:r>
      <w:r w:rsidR="00BD04B1" w:rsidRPr="00315BD5">
        <w:rPr>
          <w:rFonts w:ascii="Garamond" w:hAnsi="Garamond"/>
          <w:sz w:val="24"/>
          <w:szCs w:val="24"/>
        </w:rPr>
        <w:t xml:space="preserve"> </w:t>
      </w:r>
    </w:p>
    <w:p w14:paraId="251419FD" w14:textId="77777777" w:rsidR="00DF6433" w:rsidRPr="00DF6433" w:rsidRDefault="00DF6433" w:rsidP="00DF6433">
      <w:pPr>
        <w:jc w:val="both"/>
        <w:rPr>
          <w:rFonts w:ascii="Garamond" w:hAnsi="Garamond"/>
          <w:sz w:val="20"/>
        </w:rPr>
      </w:pPr>
    </w:p>
    <w:p w14:paraId="1F8F9203" w14:textId="77777777" w:rsidR="00DF6433" w:rsidRPr="00DF6433" w:rsidRDefault="00DF6433" w:rsidP="00DF6433">
      <w:pPr>
        <w:jc w:val="both"/>
        <w:rPr>
          <w:rFonts w:ascii="Garamond" w:hAnsi="Garamond"/>
          <w:sz w:val="20"/>
        </w:rPr>
      </w:pPr>
    </w:p>
    <w:p w14:paraId="67E564A0" w14:textId="77777777" w:rsidR="00DF6433" w:rsidRPr="00DF6433" w:rsidRDefault="00DF6433" w:rsidP="00DF6433">
      <w:pPr>
        <w:jc w:val="both"/>
        <w:rPr>
          <w:rFonts w:ascii="Garamond" w:hAnsi="Garamond"/>
          <w:sz w:val="20"/>
        </w:rPr>
      </w:pPr>
    </w:p>
    <w:p w14:paraId="7A04B2B1" w14:textId="77777777" w:rsidR="00DF6433" w:rsidRPr="00DF6433" w:rsidRDefault="00DF6433" w:rsidP="00DF6433">
      <w:pPr>
        <w:jc w:val="both"/>
        <w:rPr>
          <w:rFonts w:ascii="Garamond" w:hAnsi="Garamond"/>
          <w:sz w:val="20"/>
        </w:rPr>
      </w:pPr>
    </w:p>
    <w:p w14:paraId="672F30FE" w14:textId="7B887FF0" w:rsidR="00DF6433" w:rsidRDefault="00DF6433" w:rsidP="00DF6433">
      <w:pPr>
        <w:tabs>
          <w:tab w:val="left" w:pos="3762"/>
        </w:tabs>
        <w:jc w:val="both"/>
        <w:rPr>
          <w:rFonts w:ascii="Garamond" w:hAnsi="Garamond" w:cstheme="minorHAnsi"/>
          <w:color w:val="000000"/>
          <w:shd w:val="clear" w:color="auto" w:fill="FFFFFF"/>
        </w:rPr>
      </w:pPr>
      <w:r>
        <w:rPr>
          <w:rFonts w:ascii="Garamond" w:hAnsi="Garamond" w:cstheme="minorHAnsi"/>
          <w:color w:val="000000"/>
          <w:shd w:val="clear" w:color="auto" w:fill="FFFFFF"/>
        </w:rPr>
        <w:tab/>
      </w:r>
    </w:p>
    <w:p w14:paraId="364476A6" w14:textId="77777777" w:rsidR="00DF6433" w:rsidRPr="00DF6433" w:rsidRDefault="00DF6433" w:rsidP="00DF6433">
      <w:pPr>
        <w:jc w:val="both"/>
        <w:rPr>
          <w:rFonts w:ascii="Garamond" w:hAnsi="Garamond"/>
          <w:sz w:val="20"/>
        </w:rPr>
      </w:pPr>
    </w:p>
    <w:sectPr w:rsidR="00DF6433" w:rsidRPr="00DF6433" w:rsidSect="0028488E">
      <w:headerReference w:type="default" r:id="rId19"/>
      <w:footerReference w:type="default" r:id="rId20"/>
      <w:pgSz w:w="11906" w:h="16838"/>
      <w:pgMar w:top="1361" w:right="1247" w:bottom="794" w:left="1247"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4AF9" w14:textId="77777777" w:rsidR="0028488E" w:rsidRDefault="0028488E" w:rsidP="00891EE2">
      <w:pPr>
        <w:spacing w:after="0" w:line="240" w:lineRule="auto"/>
      </w:pPr>
      <w:r>
        <w:separator/>
      </w:r>
    </w:p>
  </w:endnote>
  <w:endnote w:type="continuationSeparator" w:id="0">
    <w:p w14:paraId="23F87952" w14:textId="77777777" w:rsidR="0028488E" w:rsidRDefault="0028488E" w:rsidP="0089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7C47" w14:textId="77777777" w:rsidR="0039297B" w:rsidRPr="00315BD5" w:rsidRDefault="0039297B" w:rsidP="00891C37">
    <w:pPr>
      <w:pBdr>
        <w:bottom w:val="single" w:sz="6" w:space="1" w:color="auto"/>
      </w:pBdr>
      <w:spacing w:after="0" w:line="264" w:lineRule="auto"/>
      <w:rPr>
        <w:rFonts w:ascii="Garamond" w:hAnsi="Garamond"/>
        <w:b/>
        <w:sz w:val="20"/>
      </w:rPr>
    </w:pPr>
  </w:p>
  <w:p w14:paraId="6C8C9991" w14:textId="77777777" w:rsidR="00D40B1C" w:rsidRDefault="00D40B1C" w:rsidP="00891C37">
    <w:pPr>
      <w:spacing w:after="0" w:line="264" w:lineRule="auto"/>
      <w:rPr>
        <w:rFonts w:ascii="Garamond" w:hAnsi="Garamond" w:cstheme="minorHAnsi"/>
        <w:color w:val="000000"/>
        <w:sz w:val="20"/>
        <w:szCs w:val="20"/>
        <w:shd w:val="clear" w:color="auto" w:fill="FFFFFF"/>
      </w:rPr>
    </w:pPr>
  </w:p>
  <w:p w14:paraId="3F6E4F7E" w14:textId="721A0DB4" w:rsidR="00CC4A5A" w:rsidRPr="00315BD5" w:rsidRDefault="00667BDD" w:rsidP="00891C37">
    <w:pPr>
      <w:spacing w:after="0" w:line="264" w:lineRule="auto"/>
      <w:rPr>
        <w:rFonts w:ascii="Garamond" w:hAnsi="Garamond"/>
        <w:sz w:val="20"/>
      </w:rPr>
    </w:pPr>
    <w:r w:rsidRPr="00667BDD">
      <w:rPr>
        <w:rFonts w:ascii="Garamond" w:hAnsi="Garamond" w:cstheme="minorHAnsi"/>
        <w:color w:val="000000"/>
        <w:sz w:val="20"/>
        <w:szCs w:val="20"/>
        <w:shd w:val="clear" w:color="auto" w:fill="FFFFFF"/>
      </w:rPr>
      <w:t>Ansvarig PLP</w:t>
    </w:r>
    <w:r>
      <w:rPr>
        <w:rFonts w:ascii="Garamond" w:hAnsi="Garamond" w:cstheme="minorHAnsi"/>
        <w:color w:val="000000"/>
        <w:sz w:val="20"/>
        <w:szCs w:val="20"/>
        <w:shd w:val="clear" w:color="auto" w:fill="FFFFFF"/>
      </w:rPr>
      <w:t>:</w:t>
    </w:r>
    <w:r w:rsidRPr="00667BDD">
      <w:rPr>
        <w:rFonts w:ascii="Garamond" w:hAnsi="Garamond" w:cstheme="minorHAnsi"/>
        <w:color w:val="000000"/>
        <w:sz w:val="20"/>
        <w:szCs w:val="20"/>
        <w:shd w:val="clear" w:color="auto" w:fill="FFFFFF"/>
      </w:rPr>
      <w:t xml:space="preserve"> </w:t>
    </w:r>
    <w:r w:rsidR="00AC4E3F" w:rsidRPr="00315BD5">
      <w:rPr>
        <w:rFonts w:ascii="Garamond" w:hAnsi="Garamond"/>
        <w:sz w:val="20"/>
      </w:rPr>
      <w:t>Stud</w:t>
    </w:r>
    <w:r w:rsidR="00AB57F1" w:rsidRPr="00315BD5">
      <w:rPr>
        <w:rFonts w:ascii="Garamond" w:hAnsi="Garamond"/>
        <w:sz w:val="20"/>
      </w:rPr>
      <w:t>ierektor</w:t>
    </w:r>
    <w:r w:rsidR="00210178" w:rsidRPr="00315BD5">
      <w:rPr>
        <w:rFonts w:ascii="Garamond" w:hAnsi="Garamond"/>
        <w:sz w:val="20"/>
      </w:rPr>
      <w:t xml:space="preserve"> </w:t>
    </w:r>
    <w:r w:rsidR="00AA49B2" w:rsidRPr="00315BD5">
      <w:rPr>
        <w:rFonts w:ascii="Garamond" w:hAnsi="Garamond"/>
        <w:sz w:val="20"/>
      </w:rPr>
      <w:t>Dan</w:t>
    </w:r>
    <w:r w:rsidR="00DF6433">
      <w:rPr>
        <w:rFonts w:ascii="Garamond" w:hAnsi="Garamond"/>
        <w:sz w:val="20"/>
      </w:rPr>
      <w:t xml:space="preserve"> </w:t>
    </w:r>
    <w:r w:rsidR="00AA49B2" w:rsidRPr="00315BD5">
      <w:rPr>
        <w:rFonts w:ascii="Garamond" w:hAnsi="Garamond"/>
        <w:sz w:val="20"/>
      </w:rPr>
      <w:t>Elofsson,</w:t>
    </w:r>
    <w:r w:rsidR="00CC4A5A" w:rsidRPr="00315BD5">
      <w:rPr>
        <w:rFonts w:ascii="Garamond" w:hAnsi="Garamond"/>
        <w:sz w:val="20"/>
      </w:rPr>
      <w:t xml:space="preserve"> </w:t>
    </w:r>
    <w:r w:rsidR="00AC4E3F" w:rsidRPr="00315BD5">
      <w:rPr>
        <w:rFonts w:ascii="Garamond" w:hAnsi="Garamond"/>
        <w:sz w:val="20"/>
      </w:rPr>
      <w:t>0707-63 44 35</w:t>
    </w:r>
    <w:r w:rsidR="00AA49B2" w:rsidRPr="00315BD5">
      <w:rPr>
        <w:rFonts w:ascii="Garamond" w:hAnsi="Garamond"/>
        <w:sz w:val="20"/>
      </w:rPr>
      <w:t>,</w:t>
    </w:r>
    <w:r w:rsidR="00CC4A5A" w:rsidRPr="00315BD5">
      <w:rPr>
        <w:rFonts w:ascii="Garamond" w:hAnsi="Garamond"/>
        <w:sz w:val="20"/>
      </w:rPr>
      <w:t xml:space="preserve"> dan.elofsson@</w:t>
    </w:r>
    <w:r w:rsidR="00315BD5">
      <w:rPr>
        <w:rFonts w:ascii="Garamond" w:hAnsi="Garamond"/>
        <w:sz w:val="20"/>
      </w:rPr>
      <w:t>alt</w:t>
    </w:r>
    <w:r w:rsidR="00CC4A5A" w:rsidRPr="00315BD5">
      <w:rPr>
        <w:rFonts w:ascii="Garamond" w:hAnsi="Garamond"/>
        <w:sz w:val="20"/>
      </w:rPr>
      <w:t>utbildning.se</w:t>
    </w:r>
  </w:p>
  <w:p w14:paraId="05EC761C" w14:textId="77777777" w:rsidR="00CC4A5A" w:rsidRPr="00315BD5" w:rsidRDefault="00CC4A5A" w:rsidP="00891C37">
    <w:pPr>
      <w:pStyle w:val="Sidfot"/>
      <w:spacing w:line="264" w:lineRule="auto"/>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0669" w14:textId="77777777" w:rsidR="0028488E" w:rsidRDefault="0028488E" w:rsidP="00891EE2">
      <w:pPr>
        <w:spacing w:after="0" w:line="240" w:lineRule="auto"/>
      </w:pPr>
      <w:r>
        <w:separator/>
      </w:r>
    </w:p>
  </w:footnote>
  <w:footnote w:type="continuationSeparator" w:id="0">
    <w:p w14:paraId="18F1C226" w14:textId="77777777" w:rsidR="0028488E" w:rsidRDefault="0028488E" w:rsidP="00891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F0D4" w14:textId="4E66B893" w:rsidR="00891EE2" w:rsidRDefault="00386430" w:rsidP="00891EE2">
    <w:pPr>
      <w:pStyle w:val="Sidhuvud"/>
      <w:jc w:val="right"/>
    </w:pPr>
    <w:r>
      <w:rPr>
        <w:noProof/>
      </w:rPr>
      <w:drawing>
        <wp:inline distT="0" distB="0" distL="0" distR="0" wp14:anchorId="55C3C06F" wp14:editId="1142F8F7">
          <wp:extent cx="1628009" cy="71247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633215" cy="7147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3F2"/>
    <w:multiLevelType w:val="hybridMultilevel"/>
    <w:tmpl w:val="3F5E64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B35E95"/>
    <w:multiLevelType w:val="hybridMultilevel"/>
    <w:tmpl w:val="8410EB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D1F150B"/>
    <w:multiLevelType w:val="hybridMultilevel"/>
    <w:tmpl w:val="DAA6A1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61210313">
    <w:abstractNumId w:val="2"/>
  </w:num>
  <w:num w:numId="2" w16cid:durableId="1062216114">
    <w:abstractNumId w:val="0"/>
  </w:num>
  <w:num w:numId="3" w16cid:durableId="326251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E2"/>
    <w:rsid w:val="000A6199"/>
    <w:rsid w:val="000C767E"/>
    <w:rsid w:val="00117407"/>
    <w:rsid w:val="00176BF0"/>
    <w:rsid w:val="00210178"/>
    <w:rsid w:val="0023778F"/>
    <w:rsid w:val="0028488E"/>
    <w:rsid w:val="002E61A6"/>
    <w:rsid w:val="00315BD5"/>
    <w:rsid w:val="003341A6"/>
    <w:rsid w:val="00341186"/>
    <w:rsid w:val="00360F37"/>
    <w:rsid w:val="00382C51"/>
    <w:rsid w:val="00386430"/>
    <w:rsid w:val="0039297B"/>
    <w:rsid w:val="003E12DC"/>
    <w:rsid w:val="003F2B27"/>
    <w:rsid w:val="003F4345"/>
    <w:rsid w:val="00420881"/>
    <w:rsid w:val="00421A3F"/>
    <w:rsid w:val="00554D21"/>
    <w:rsid w:val="005C04BB"/>
    <w:rsid w:val="005D1183"/>
    <w:rsid w:val="00635AA0"/>
    <w:rsid w:val="006653F4"/>
    <w:rsid w:val="00667BDD"/>
    <w:rsid w:val="00683E3E"/>
    <w:rsid w:val="00737673"/>
    <w:rsid w:val="00770F9F"/>
    <w:rsid w:val="007971DC"/>
    <w:rsid w:val="007C6A67"/>
    <w:rsid w:val="007D338A"/>
    <w:rsid w:val="00812247"/>
    <w:rsid w:val="00823AAB"/>
    <w:rsid w:val="00833556"/>
    <w:rsid w:val="008820BF"/>
    <w:rsid w:val="00891C37"/>
    <w:rsid w:val="00891EE2"/>
    <w:rsid w:val="009308BD"/>
    <w:rsid w:val="00983CDE"/>
    <w:rsid w:val="009A0D14"/>
    <w:rsid w:val="009B169F"/>
    <w:rsid w:val="009C0575"/>
    <w:rsid w:val="009D2AA5"/>
    <w:rsid w:val="00A4664E"/>
    <w:rsid w:val="00A97476"/>
    <w:rsid w:val="00AA49B2"/>
    <w:rsid w:val="00AB57F1"/>
    <w:rsid w:val="00AC4E3F"/>
    <w:rsid w:val="00AD203A"/>
    <w:rsid w:val="00B35285"/>
    <w:rsid w:val="00BA7C14"/>
    <w:rsid w:val="00BD04B1"/>
    <w:rsid w:val="00C2021A"/>
    <w:rsid w:val="00C70A76"/>
    <w:rsid w:val="00C710B8"/>
    <w:rsid w:val="00CC4A5A"/>
    <w:rsid w:val="00CE38DE"/>
    <w:rsid w:val="00D40B1C"/>
    <w:rsid w:val="00DF6433"/>
    <w:rsid w:val="00DF70A3"/>
    <w:rsid w:val="00E368B3"/>
    <w:rsid w:val="00EB5D7F"/>
    <w:rsid w:val="00F12CE9"/>
    <w:rsid w:val="00F467BD"/>
    <w:rsid w:val="00F5234B"/>
    <w:rsid w:val="00FF1E75"/>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94B0"/>
  <w15:docId w15:val="{2DD767DF-F17E-45C8-8CEE-8902BB57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91E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91EE2"/>
  </w:style>
  <w:style w:type="paragraph" w:styleId="Sidfot">
    <w:name w:val="footer"/>
    <w:basedOn w:val="Normal"/>
    <w:link w:val="SidfotChar"/>
    <w:uiPriority w:val="99"/>
    <w:unhideWhenUsed/>
    <w:rsid w:val="00891E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91EE2"/>
  </w:style>
  <w:style w:type="paragraph" w:styleId="Ballongtext">
    <w:name w:val="Balloon Text"/>
    <w:basedOn w:val="Normal"/>
    <w:link w:val="BallongtextChar"/>
    <w:uiPriority w:val="99"/>
    <w:semiHidden/>
    <w:unhideWhenUsed/>
    <w:rsid w:val="00891E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1EE2"/>
    <w:rPr>
      <w:rFonts w:ascii="Tahoma" w:hAnsi="Tahoma" w:cs="Tahoma"/>
      <w:sz w:val="16"/>
      <w:szCs w:val="16"/>
    </w:rPr>
  </w:style>
  <w:style w:type="character" w:styleId="Hyperlnk">
    <w:name w:val="Hyperlink"/>
    <w:basedOn w:val="Standardstycketeckensnitt"/>
    <w:uiPriority w:val="99"/>
    <w:unhideWhenUsed/>
    <w:rsid w:val="00891EE2"/>
    <w:rPr>
      <w:color w:val="0000FF" w:themeColor="hyperlink"/>
      <w:u w:val="single"/>
    </w:rPr>
  </w:style>
  <w:style w:type="paragraph" w:styleId="Liststycke">
    <w:name w:val="List Paragraph"/>
    <w:basedOn w:val="Normal"/>
    <w:uiPriority w:val="34"/>
    <w:qFormat/>
    <w:rsid w:val="00770F9F"/>
    <w:pPr>
      <w:ind w:left="720"/>
      <w:contextualSpacing/>
    </w:pPr>
  </w:style>
  <w:style w:type="table" w:styleId="Tabellrutnt">
    <w:name w:val="Table Grid"/>
    <w:basedOn w:val="Normaltabell"/>
    <w:uiPriority w:val="59"/>
    <w:rsid w:val="00BD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554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stycketeckensnitt"/>
    <w:rsid w:val="00554D21"/>
  </w:style>
  <w:style w:type="character" w:styleId="Olstomnmnande">
    <w:name w:val="Unresolved Mention"/>
    <w:basedOn w:val="Standardstycketeckensnitt"/>
    <w:uiPriority w:val="99"/>
    <w:semiHidden/>
    <w:unhideWhenUsed/>
    <w:rsid w:val="002101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44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ite.altutbildning.se/orebro-teologiska-hogskola-2/" TargetMode="External"/><Relationship Id="rId13" Type="http://schemas.openxmlformats.org/officeDocument/2006/relationships/hyperlink" Target="http://newsite.altutbildning.se/orebro-teologiska-hogskola-2/" TargetMode="External"/><Relationship Id="rId18" Type="http://schemas.openxmlformats.org/officeDocument/2006/relationships/hyperlink" Target="mailto:antagning@altutbildning.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Tutbildning.se" TargetMode="External"/><Relationship Id="rId17" Type="http://schemas.openxmlformats.org/officeDocument/2006/relationships/hyperlink" Target="http://www.ALTutbildning.se" TargetMode="External"/><Relationship Id="rId2" Type="http://schemas.openxmlformats.org/officeDocument/2006/relationships/numbering" Target="numbering.xml"/><Relationship Id="rId16" Type="http://schemas.openxmlformats.org/officeDocument/2006/relationships/hyperlink" Target="http://www.alliansmissionen.se/web/alliansmissionen.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iansmissionen.se/web/alliansmissionen.aspx" TargetMode="External"/><Relationship Id="rId5" Type="http://schemas.openxmlformats.org/officeDocument/2006/relationships/webSettings" Target="webSettings.xml"/><Relationship Id="rId15" Type="http://schemas.openxmlformats.org/officeDocument/2006/relationships/hyperlink" Target="http://www.pingst.se/" TargetMode="External"/><Relationship Id="rId10" Type="http://schemas.openxmlformats.org/officeDocument/2006/relationships/hyperlink" Target="http://www.pingst.s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fk.se/" TargetMode="External"/><Relationship Id="rId14" Type="http://schemas.openxmlformats.org/officeDocument/2006/relationships/hyperlink" Target="http://www.efk.s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5B5F5-AF5B-44F3-BF07-12A30CDF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309</Words>
  <Characters>1638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Församlingsrekommendation PLP</dc:title>
  <dc:creator>Dan Elofsson</dc:creator>
  <cp:lastModifiedBy>Elin Östberg</cp:lastModifiedBy>
  <cp:revision>9</cp:revision>
  <cp:lastPrinted>2014-03-14T05:51:00Z</cp:lastPrinted>
  <dcterms:created xsi:type="dcterms:W3CDTF">2024-02-06T12:16:00Z</dcterms:created>
  <dcterms:modified xsi:type="dcterms:W3CDTF">2024-02-06T13:31:00Z</dcterms:modified>
</cp:coreProperties>
</file>